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宋体" w:cs="Times New Roman"/>
          <w:sz w:val="44"/>
          <w:szCs w:val="44"/>
        </w:rPr>
      </w:pP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sz w:val="48"/>
          <w:szCs w:val="48"/>
          <w:lang w:eastAsia="zh-CN"/>
        </w:rPr>
      </w:pPr>
      <w:r>
        <w:rPr>
          <w:rFonts w:hint="default" w:ascii="Times New Roman" w:hAnsi="Times New Roman" w:eastAsia="楷体" w:cs="Times New Roman"/>
          <w:b/>
          <w:sz w:val="48"/>
          <w:szCs w:val="48"/>
          <w:lang w:eastAsia="zh-CN"/>
        </w:rPr>
        <w:t>黑龙江省房屋建筑和市政基础设施工程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楷体" w:cs="Times New Roman"/>
          <w:b/>
          <w:sz w:val="48"/>
          <w:szCs w:val="48"/>
          <w:lang w:eastAsia="zh-CN"/>
        </w:rPr>
        <w:t>推广、限制与禁止使用技术及产品目录申请表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spacing w:val="180"/>
          <w:sz w:val="36"/>
          <w:szCs w:val="36"/>
        </w:rPr>
      </w:pP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spacing w:val="180"/>
          <w:sz w:val="36"/>
          <w:szCs w:val="36"/>
        </w:rPr>
      </w:pP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ind w:firstLine="1898" w:firstLineChars="55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spacing w:val="12"/>
          <w:sz w:val="32"/>
          <w:szCs w:val="28"/>
        </w:rPr>
        <w:t>申请单位：</w:t>
      </w:r>
      <w:r>
        <w:rPr>
          <w:rFonts w:hint="default" w:ascii="Times New Roman" w:hAnsi="Times New Roman" w:eastAsia="宋体" w:cs="Times New Roman"/>
          <w:b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楷体" w:cs="Times New Roman"/>
          <w:b/>
          <w:spacing w:val="-12"/>
          <w:sz w:val="32"/>
          <w:szCs w:val="28"/>
        </w:rPr>
        <w:t>（盖章）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ind w:firstLine="1932" w:firstLineChars="650"/>
        <w:textAlignment w:val="auto"/>
        <w:rPr>
          <w:rFonts w:hint="default" w:ascii="Times New Roman" w:hAnsi="Times New Roman" w:eastAsia="楷体" w:cs="Times New Roman"/>
          <w:b/>
          <w:spacing w:val="-12"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spacing w:val="-12"/>
          <w:sz w:val="32"/>
          <w:szCs w:val="28"/>
        </w:rPr>
        <w:t>技术/产品名称：</w:t>
      </w:r>
      <w:r>
        <w:rPr>
          <w:rFonts w:hint="default" w:ascii="Times New Roman" w:hAnsi="Times New Roman" w:eastAsia="楷体" w:cs="Times New Roman"/>
          <w:b/>
          <w:spacing w:val="-12"/>
          <w:sz w:val="28"/>
          <w:szCs w:val="28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ind w:firstLine="1898" w:firstLineChars="550"/>
        <w:textAlignment w:val="auto"/>
        <w:rPr>
          <w:rFonts w:hint="default" w:ascii="Times New Roman" w:hAnsi="Times New Roman" w:eastAsia="楷体" w:cs="Times New Roman"/>
          <w:b/>
          <w:spacing w:val="12"/>
          <w:sz w:val="32"/>
          <w:szCs w:val="28"/>
        </w:rPr>
      </w:pPr>
      <w:r>
        <w:rPr>
          <w:rFonts w:hint="default" w:ascii="Times New Roman" w:hAnsi="Times New Roman" w:eastAsia="楷体" w:cs="Times New Roman"/>
          <w:b/>
          <w:spacing w:val="12"/>
          <w:sz w:val="32"/>
          <w:szCs w:val="28"/>
        </w:rPr>
        <w:t>技术类型：□推广   □限制   □禁止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ind w:firstLine="1898" w:firstLineChars="550"/>
        <w:textAlignment w:val="auto"/>
        <w:rPr>
          <w:rFonts w:hint="default" w:ascii="Times New Roman" w:hAnsi="Times New Roman" w:eastAsia="楷体" w:cs="Times New Roman"/>
          <w:spacing w:val="12"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spacing w:val="12"/>
          <w:sz w:val="32"/>
          <w:szCs w:val="28"/>
        </w:rPr>
        <w:t>申请日期：</w:t>
      </w:r>
      <w:r>
        <w:rPr>
          <w:rFonts w:hint="default" w:ascii="Times New Roman" w:hAnsi="Times New Roman" w:eastAsia="楷体" w:cs="Times New Roman"/>
          <w:spacing w:val="12"/>
          <w:sz w:val="28"/>
          <w:szCs w:val="28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sz w:val="32"/>
          <w:szCs w:val="30"/>
        </w:rPr>
      </w:pPr>
      <w:r>
        <w:rPr>
          <w:rFonts w:hint="default" w:ascii="Times New Roman" w:hAnsi="Times New Roman" w:eastAsia="楷体" w:cs="Times New Roman"/>
          <w:b/>
          <w:sz w:val="32"/>
          <w:szCs w:val="30"/>
          <w:lang w:eastAsia="zh-CN"/>
        </w:rPr>
        <w:t>黑龙江省</w:t>
      </w:r>
      <w:r>
        <w:rPr>
          <w:rFonts w:hint="default" w:ascii="Times New Roman" w:hAnsi="Times New Roman" w:eastAsia="楷体" w:cs="Times New Roman"/>
          <w:b/>
          <w:sz w:val="32"/>
          <w:szCs w:val="30"/>
        </w:rPr>
        <w:t>住房和城乡建设厅制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华文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二O</w:t>
      </w:r>
      <w:r>
        <w:rPr>
          <w:rFonts w:hint="default" w:ascii="Times New Roman" w:hAnsi="Times New Roman" w:eastAsia="楷体" w:cs="Times New Roman"/>
          <w:b/>
          <w:sz w:val="32"/>
          <w:szCs w:val="32"/>
          <w:lang w:val="en-US" w:eastAsia="zh-CN"/>
        </w:rPr>
        <w:t>二四</w:t>
      </w:r>
      <w:r>
        <w:rPr>
          <w:rFonts w:hint="default" w:ascii="Times New Roman" w:hAnsi="Times New Roman" w:eastAsia="楷体" w:cs="Times New Roman"/>
          <w:b/>
          <w:sz w:val="32"/>
          <w:szCs w:val="32"/>
        </w:rPr>
        <w:t>年</w:t>
      </w:r>
      <w:r>
        <w:rPr>
          <w:rFonts w:hint="default" w:ascii="Times New Roman" w:hAnsi="Times New Roman" w:eastAsia="楷体" w:cs="Times New Roman"/>
          <w:b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楷体" w:cs="Times New Roman"/>
          <w:b/>
          <w:sz w:val="32"/>
          <w:szCs w:val="32"/>
        </w:rPr>
        <w:t>月</w:t>
      </w:r>
    </w:p>
    <w:p>
      <w:pPr>
        <w:pStyle w:val="12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</w:p>
    <w:p>
      <w:pPr>
        <w:pStyle w:val="12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br w:type="page"/>
      </w:r>
    </w:p>
    <w:p>
      <w:pPr>
        <w:pStyle w:val="12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1 申请单位承诺书</w:t>
      </w:r>
    </w:p>
    <w:tbl>
      <w:tblPr>
        <w:tblStyle w:val="7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1" w:hRule="atLeast"/>
          <w:jc w:val="center"/>
        </w:trPr>
        <w:tc>
          <w:tcPr>
            <w:tcW w:w="93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我单位承诺：本次申请的资料真实、准确，且不存在任何违反相关法律法规及侵犯他人知识产权的情形。如有不符，本单位愿意承担由此引起的全部责任。</w:t>
            </w: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jc w:val="righ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 xml:space="preserve">单位（盖章）：               </w:t>
            </w: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righ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 xml:space="preserve">年     月     日 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br w:type="page"/>
      </w:r>
    </w:p>
    <w:p>
      <w:pPr>
        <w:pStyle w:val="12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2-1 黑龙江省房屋建筑和市政基础设施工程</w:t>
      </w:r>
    </w:p>
    <w:p>
      <w:pPr>
        <w:pStyle w:val="12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推广技术及产品目录申报表</w:t>
      </w:r>
    </w:p>
    <w:tbl>
      <w:tblPr>
        <w:tblStyle w:val="7"/>
        <w:tblW w:w="95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315"/>
        <w:gridCol w:w="128"/>
        <w:gridCol w:w="1522"/>
        <w:gridCol w:w="1211"/>
        <w:gridCol w:w="21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220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申请单位</w:t>
            </w:r>
          </w:p>
        </w:tc>
        <w:tc>
          <w:tcPr>
            <w:tcW w:w="732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          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39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企业、单位性质</w:t>
            </w:r>
          </w:p>
        </w:tc>
        <w:tc>
          <w:tcPr>
            <w:tcW w:w="21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联 系 人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电话</w:t>
            </w: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04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技术、产品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产品标准</w:t>
            </w: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04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产品型号</w:t>
            </w:r>
          </w:p>
        </w:tc>
        <w:tc>
          <w:tcPr>
            <w:tcW w:w="2315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年生产能力</w:t>
            </w:r>
          </w:p>
        </w:tc>
        <w:tc>
          <w:tcPr>
            <w:tcW w:w="33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技术、产品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类别</w:t>
            </w:r>
          </w:p>
        </w:tc>
        <w:tc>
          <w:tcPr>
            <w:tcW w:w="73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 xml:space="preserve">技术 </w:t>
            </w: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 xml:space="preserve">产品（材料、设备）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2204" w:type="dxa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技术（产品）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简介和主要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性能及特点</w:t>
            </w: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8"/>
                <w:szCs w:val="28"/>
              </w:rPr>
              <w:t>推广使用依据（理由）</w:t>
            </w:r>
          </w:p>
        </w:tc>
        <w:tc>
          <w:tcPr>
            <w:tcW w:w="73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技术（产品）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应用范围</w:t>
            </w:r>
          </w:p>
        </w:tc>
        <w:tc>
          <w:tcPr>
            <w:tcW w:w="73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适用地区、适用建筑（或工程）类型、适用建筑工程部位、其他适用前提条件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专利及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获奖情况</w:t>
            </w:r>
          </w:p>
        </w:tc>
        <w:tc>
          <w:tcPr>
            <w:tcW w:w="73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推广应用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技术条件</w:t>
            </w:r>
          </w:p>
        </w:tc>
        <w:tc>
          <w:tcPr>
            <w:tcW w:w="73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已颁布的相关技术目录、产品标准、工法、图集等文件名称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工程应用案例</w:t>
            </w:r>
          </w:p>
        </w:tc>
        <w:tc>
          <w:tcPr>
            <w:tcW w:w="7326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0"/>
              </w:rPr>
              <w:t>实际应用时间、主要应用地区、应用规模、应用效果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企业质量和管理体系文件目录</w:t>
            </w:r>
          </w:p>
        </w:tc>
        <w:tc>
          <w:tcPr>
            <w:tcW w:w="73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481" w:firstLineChars="2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481" w:firstLineChars="2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481" w:firstLineChars="2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8"/>
                <w:sz w:val="28"/>
                <w:szCs w:val="28"/>
              </w:rPr>
              <w:t>年平均销售量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8"/>
                <w:sz w:val="28"/>
                <w:szCs w:val="28"/>
              </w:rPr>
              <w:t>及分布情况</w:t>
            </w:r>
          </w:p>
        </w:tc>
        <w:tc>
          <w:tcPr>
            <w:tcW w:w="73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481" w:firstLineChars="2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481" w:firstLineChars="2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481" w:firstLineChars="2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 w:line="6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8"/>
                <w:sz w:val="28"/>
                <w:szCs w:val="28"/>
                <w:lang w:val="en-US" w:eastAsia="zh-CN"/>
              </w:rPr>
              <w:t>第三方抽样检测现场核查意见</w:t>
            </w:r>
          </w:p>
        </w:tc>
        <w:tc>
          <w:tcPr>
            <w:tcW w:w="73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4577" w:firstLineChars="19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（盖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4336" w:firstLineChars="1800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未来应用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前景分析</w:t>
            </w:r>
          </w:p>
        </w:tc>
        <w:tc>
          <w:tcPr>
            <w:tcW w:w="73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464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申请单位意见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（盖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                年   月   日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4883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当地住建行政主管部门意见：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3132" w:firstLineChars="1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（盖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2891" w:firstLineChars="1200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年   月   日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专家技术审查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32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963" w:firstLineChars="400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专家组组长签字：                     年  月  日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br w:type="page"/>
      </w:r>
    </w:p>
    <w:p>
      <w:pPr>
        <w:pStyle w:val="12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2-2 黑龙江省房屋建筑和市政基础设施工程</w:t>
      </w:r>
    </w:p>
    <w:p>
      <w:pPr>
        <w:pStyle w:val="12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  <w:t>限制使用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技术及产品目录申报表</w:t>
      </w:r>
    </w:p>
    <w:tbl>
      <w:tblPr>
        <w:tblStyle w:val="7"/>
        <w:tblW w:w="9581" w:type="dxa"/>
        <w:tblInd w:w="2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38"/>
        <w:gridCol w:w="2198"/>
        <w:gridCol w:w="352"/>
        <w:gridCol w:w="1385"/>
        <w:gridCol w:w="1274"/>
        <w:gridCol w:w="22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申请单位</w:t>
            </w:r>
          </w:p>
        </w:tc>
        <w:tc>
          <w:tcPr>
            <w:tcW w:w="7738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                  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41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企业、单位性质</w:t>
            </w:r>
          </w:p>
        </w:tc>
        <w:tc>
          <w:tcPr>
            <w:tcW w:w="2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联 系 人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电话</w:t>
            </w:r>
          </w:p>
        </w:tc>
        <w:tc>
          <w:tcPr>
            <w:tcW w:w="35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技术、产品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产品标准</w:t>
            </w:r>
          </w:p>
        </w:tc>
        <w:tc>
          <w:tcPr>
            <w:tcW w:w="35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产品型号</w:t>
            </w:r>
          </w:p>
        </w:tc>
        <w:tc>
          <w:tcPr>
            <w:tcW w:w="77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技术、产品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类别</w:t>
            </w:r>
          </w:p>
        </w:tc>
        <w:tc>
          <w:tcPr>
            <w:tcW w:w="77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 xml:space="preserve">技术 </w:t>
            </w: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 xml:space="preserve">产品（材料、设备）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限制使用原因与依据</w:t>
            </w:r>
          </w:p>
        </w:tc>
        <w:tc>
          <w:tcPr>
            <w:tcW w:w="7738" w:type="dxa"/>
            <w:gridSpan w:val="6"/>
            <w:tcBorders>
              <w:top w:val="single" w:color="auto" w:sz="4" w:space="0"/>
              <w:left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限制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应用范围</w:t>
            </w:r>
          </w:p>
        </w:tc>
        <w:tc>
          <w:tcPr>
            <w:tcW w:w="77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限制使用的地区、建筑（或工程）类型、建筑工程部位、其他限制使用的前提条件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限制使用要求生效时间</w:t>
            </w:r>
          </w:p>
        </w:tc>
        <w:tc>
          <w:tcPr>
            <w:tcW w:w="77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提出限制使用要求的生效时间建议，并说明具有理由与依据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替代技术</w:t>
            </w:r>
          </w:p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简介</w:t>
            </w:r>
          </w:p>
        </w:tc>
        <w:tc>
          <w:tcPr>
            <w:tcW w:w="7738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6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简述替代技术类别，以及各类替代技术性能指标，投资、运营成本和投资回收期等经济指标，以及目前的实际应用情况（限600字，可另以附件形式提交各类替代技术的详细简介）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证明材料</w:t>
            </w:r>
          </w:p>
        </w:tc>
        <w:tc>
          <w:tcPr>
            <w:tcW w:w="7738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限制使用的主要依据（如相关法律法规、标准规范等）                     </w:t>
            </w:r>
          </w:p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□ 替代技术相关资料（如技术特点详细介绍、相关评估报告、检测检验报告等）        </w:t>
            </w:r>
          </w:p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□ 其他必要的技术和图表资料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31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申请单位意见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3132" w:firstLineChars="13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3132" w:firstLineChars="1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（盖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2891" w:firstLineChars="1200"/>
              <w:jc w:val="both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49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当地住建行政管理部门意见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3132" w:firstLineChars="1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（盖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2891" w:firstLineChars="1200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2365" w:hRule="atLeast"/>
        </w:trPr>
        <w:tc>
          <w:tcPr>
            <w:tcW w:w="208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专家技术审查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50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963" w:firstLineChars="40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963" w:firstLineChars="400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专家组组长签字：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581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1"/>
              </w:rPr>
              <w:t>注：应以附件形式提供相关标准和技术文件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36"/>
          <w:szCs w:val="48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48"/>
        </w:rPr>
        <w:br w:type="page"/>
      </w:r>
    </w:p>
    <w:p>
      <w:pPr>
        <w:pStyle w:val="12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48"/>
        </w:rPr>
        <w:t>2-3</w:t>
      </w:r>
      <w:r>
        <w:rPr>
          <w:rFonts w:hint="default" w:ascii="Times New Roman" w:hAnsi="Times New Roman" w:eastAsia="宋体" w:cs="Times New Roman"/>
          <w:b/>
          <w:bCs/>
          <w:sz w:val="32"/>
          <w:szCs w:val="4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黑龙江省房屋建筑和市政基础设施工程</w:t>
      </w:r>
    </w:p>
    <w:p>
      <w:pPr>
        <w:pStyle w:val="12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44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  <w:t>禁止使用使用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技术及产品目录申报表</w:t>
      </w:r>
    </w:p>
    <w:tbl>
      <w:tblPr>
        <w:tblStyle w:val="7"/>
        <w:tblW w:w="9376" w:type="dxa"/>
        <w:tblInd w:w="2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364"/>
        <w:gridCol w:w="517"/>
        <w:gridCol w:w="1170"/>
        <w:gridCol w:w="1236"/>
        <w:gridCol w:w="2225"/>
        <w:gridCol w:w="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6" w:hRule="atLeas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申请单位</w:t>
            </w:r>
          </w:p>
        </w:tc>
        <w:tc>
          <w:tcPr>
            <w:tcW w:w="7512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                  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40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企业、单位性质</w:t>
            </w:r>
          </w:p>
        </w:tc>
        <w:tc>
          <w:tcPr>
            <w:tcW w:w="22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2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联 系 人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电话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27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技术、产品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产品标准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27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产品型号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61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技术、产品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类别</w:t>
            </w:r>
          </w:p>
        </w:tc>
        <w:tc>
          <w:tcPr>
            <w:tcW w:w="75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 xml:space="preserve">技术 </w:t>
            </w: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 xml:space="preserve">产品（材料、设备）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700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禁止使用原因与依据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402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禁止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应用范围</w:t>
            </w:r>
          </w:p>
        </w:tc>
        <w:tc>
          <w:tcPr>
            <w:tcW w:w="75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禁止使用的地区、建筑（或工程）类型、建筑工程部位、其他禁止使用的前提条件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840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禁止使用要求生效时间</w:t>
            </w:r>
          </w:p>
        </w:tc>
        <w:tc>
          <w:tcPr>
            <w:tcW w:w="75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提出禁止使用要求的生效时间建议，并说明具有理由与依据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替代技术</w:t>
            </w:r>
          </w:p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简介</w:t>
            </w:r>
          </w:p>
        </w:tc>
        <w:tc>
          <w:tcPr>
            <w:tcW w:w="7533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6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简述替代技术类别，以及各类替代技术性能指标，投资、运营成本和投资回收期等经济指标，以及目前的实际应用情况（限600字，可另以附件形式提交各类替代技术的详细简介）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7" w:hRule="exac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证明材料</w:t>
            </w:r>
          </w:p>
        </w:tc>
        <w:tc>
          <w:tcPr>
            <w:tcW w:w="7533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□ 禁止使用的主要依据（如相关法律法规、标准规范等）                     </w:t>
            </w:r>
          </w:p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□ 替代技术相关资料（如技术特点详细介绍、相关评估报告、检测检验报告等）        </w:t>
            </w:r>
          </w:p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□ 其他必要的技术和图表资料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4724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申请单位意见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3132" w:firstLineChars="1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（盖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2891" w:firstLineChars="1200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465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当地住建行政管理部门意见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3132" w:firstLineChars="1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（盖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2891" w:firstLineChars="1200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90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专家技术审查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53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963" w:firstLineChars="40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963" w:firstLineChars="400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专家组组长签字：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6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1"/>
              </w:rPr>
              <w:t>注：应以附件形式提供相关标准和技术文件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020" w:right="1474" w:bottom="1440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jJlMzRkNDhlNzM0ZTE2OGI3N2UxNzBkMDNkZTQifQ=="/>
  </w:docVars>
  <w:rsids>
    <w:rsidRoot w:val="7DBD3EFA"/>
    <w:rsid w:val="006033A9"/>
    <w:rsid w:val="03A9217E"/>
    <w:rsid w:val="056341F0"/>
    <w:rsid w:val="05A131E3"/>
    <w:rsid w:val="06F17B54"/>
    <w:rsid w:val="07CF5165"/>
    <w:rsid w:val="092C75D5"/>
    <w:rsid w:val="09871345"/>
    <w:rsid w:val="09A02F12"/>
    <w:rsid w:val="0BEA01C8"/>
    <w:rsid w:val="0D394F2C"/>
    <w:rsid w:val="0D6D362A"/>
    <w:rsid w:val="0ECE5049"/>
    <w:rsid w:val="0F386966"/>
    <w:rsid w:val="10E06151"/>
    <w:rsid w:val="11655536"/>
    <w:rsid w:val="12701E76"/>
    <w:rsid w:val="132F68D0"/>
    <w:rsid w:val="13EE74BE"/>
    <w:rsid w:val="15DA28E3"/>
    <w:rsid w:val="1647748F"/>
    <w:rsid w:val="172F7E9F"/>
    <w:rsid w:val="17661125"/>
    <w:rsid w:val="17E77DE4"/>
    <w:rsid w:val="17EB4BD3"/>
    <w:rsid w:val="18003E49"/>
    <w:rsid w:val="182A44AA"/>
    <w:rsid w:val="1A652887"/>
    <w:rsid w:val="1AEF25E4"/>
    <w:rsid w:val="1BC70082"/>
    <w:rsid w:val="1D8232F9"/>
    <w:rsid w:val="1DFE33EA"/>
    <w:rsid w:val="1EF772B4"/>
    <w:rsid w:val="1FED66FF"/>
    <w:rsid w:val="1FFFC622"/>
    <w:rsid w:val="20AB57AE"/>
    <w:rsid w:val="2139184E"/>
    <w:rsid w:val="2181134F"/>
    <w:rsid w:val="22F17100"/>
    <w:rsid w:val="24B228BF"/>
    <w:rsid w:val="261A6437"/>
    <w:rsid w:val="26754828"/>
    <w:rsid w:val="26C03072"/>
    <w:rsid w:val="277902B7"/>
    <w:rsid w:val="280478D6"/>
    <w:rsid w:val="280D57A4"/>
    <w:rsid w:val="282007D6"/>
    <w:rsid w:val="283261F1"/>
    <w:rsid w:val="29014CDB"/>
    <w:rsid w:val="29AD2B29"/>
    <w:rsid w:val="2C027C88"/>
    <w:rsid w:val="2D096DD5"/>
    <w:rsid w:val="2D186083"/>
    <w:rsid w:val="2E8E1091"/>
    <w:rsid w:val="2EFA2B01"/>
    <w:rsid w:val="2F414F6C"/>
    <w:rsid w:val="2FBBC9D3"/>
    <w:rsid w:val="300133F9"/>
    <w:rsid w:val="317E3ED6"/>
    <w:rsid w:val="323C0755"/>
    <w:rsid w:val="32524754"/>
    <w:rsid w:val="32E01FCA"/>
    <w:rsid w:val="3336623C"/>
    <w:rsid w:val="33B41E2F"/>
    <w:rsid w:val="34DAE7F5"/>
    <w:rsid w:val="34EA39B0"/>
    <w:rsid w:val="36693C9B"/>
    <w:rsid w:val="36AF9A70"/>
    <w:rsid w:val="39134046"/>
    <w:rsid w:val="39925591"/>
    <w:rsid w:val="39B40F11"/>
    <w:rsid w:val="3A553D1E"/>
    <w:rsid w:val="3A79F236"/>
    <w:rsid w:val="3B0454B7"/>
    <w:rsid w:val="3BDF6034"/>
    <w:rsid w:val="3BE776A3"/>
    <w:rsid w:val="3BF7D8C6"/>
    <w:rsid w:val="3CF6FCC1"/>
    <w:rsid w:val="3D486DED"/>
    <w:rsid w:val="3DB47F8E"/>
    <w:rsid w:val="3EFDCD6D"/>
    <w:rsid w:val="417E3DFD"/>
    <w:rsid w:val="418877B1"/>
    <w:rsid w:val="42760499"/>
    <w:rsid w:val="43362BE2"/>
    <w:rsid w:val="43701BA8"/>
    <w:rsid w:val="43C26619"/>
    <w:rsid w:val="45622D3C"/>
    <w:rsid w:val="471D1063"/>
    <w:rsid w:val="49325BF9"/>
    <w:rsid w:val="49F10D38"/>
    <w:rsid w:val="4F0022F6"/>
    <w:rsid w:val="4F3E9B09"/>
    <w:rsid w:val="4FB710AA"/>
    <w:rsid w:val="508A17BF"/>
    <w:rsid w:val="50E13A61"/>
    <w:rsid w:val="521E31BF"/>
    <w:rsid w:val="531B7BD9"/>
    <w:rsid w:val="5331700D"/>
    <w:rsid w:val="53F5E035"/>
    <w:rsid w:val="557F3CA1"/>
    <w:rsid w:val="56442F56"/>
    <w:rsid w:val="564A7C08"/>
    <w:rsid w:val="56C553EB"/>
    <w:rsid w:val="571AB13F"/>
    <w:rsid w:val="57F3614B"/>
    <w:rsid w:val="59700B34"/>
    <w:rsid w:val="5AFB32E0"/>
    <w:rsid w:val="5B4517BC"/>
    <w:rsid w:val="5B8A4E15"/>
    <w:rsid w:val="5BAF4E87"/>
    <w:rsid w:val="5C3E7512"/>
    <w:rsid w:val="5C45534E"/>
    <w:rsid w:val="5DF2ACC9"/>
    <w:rsid w:val="5EDFF55B"/>
    <w:rsid w:val="5EEDACF6"/>
    <w:rsid w:val="5EEFFBD6"/>
    <w:rsid w:val="5FFF7FED"/>
    <w:rsid w:val="5FFFF4BB"/>
    <w:rsid w:val="66516B4B"/>
    <w:rsid w:val="69313380"/>
    <w:rsid w:val="6A967578"/>
    <w:rsid w:val="6D37638F"/>
    <w:rsid w:val="6D3E79E3"/>
    <w:rsid w:val="6F3A8E1F"/>
    <w:rsid w:val="6FB5018B"/>
    <w:rsid w:val="6FF78D5C"/>
    <w:rsid w:val="706B20F7"/>
    <w:rsid w:val="70F77F92"/>
    <w:rsid w:val="732D112F"/>
    <w:rsid w:val="733F5924"/>
    <w:rsid w:val="73BF1057"/>
    <w:rsid w:val="76F576FD"/>
    <w:rsid w:val="774E3C5C"/>
    <w:rsid w:val="77EFE62D"/>
    <w:rsid w:val="78524574"/>
    <w:rsid w:val="78797CB9"/>
    <w:rsid w:val="78BF8A73"/>
    <w:rsid w:val="78CEB0B9"/>
    <w:rsid w:val="796DC639"/>
    <w:rsid w:val="7A900C7D"/>
    <w:rsid w:val="7AAC6964"/>
    <w:rsid w:val="7AE67EF1"/>
    <w:rsid w:val="7AF6EFA8"/>
    <w:rsid w:val="7AFB7A98"/>
    <w:rsid w:val="7B9BC1C3"/>
    <w:rsid w:val="7BE78E09"/>
    <w:rsid w:val="7C6D51F4"/>
    <w:rsid w:val="7DB67272"/>
    <w:rsid w:val="7DBD3EFA"/>
    <w:rsid w:val="7E7A86CD"/>
    <w:rsid w:val="7F437511"/>
    <w:rsid w:val="7FEFE283"/>
    <w:rsid w:val="8EBB25E5"/>
    <w:rsid w:val="9BE61F52"/>
    <w:rsid w:val="9FF7E15D"/>
    <w:rsid w:val="B6EFBC26"/>
    <w:rsid w:val="B77F5A0A"/>
    <w:rsid w:val="BDDD43E9"/>
    <w:rsid w:val="BEDAD619"/>
    <w:rsid w:val="BF758725"/>
    <w:rsid w:val="CF778845"/>
    <w:rsid w:val="D0FE8DF4"/>
    <w:rsid w:val="D3DD1CDA"/>
    <w:rsid w:val="D59EDB3E"/>
    <w:rsid w:val="DDC50CA4"/>
    <w:rsid w:val="E837E270"/>
    <w:rsid w:val="E856C594"/>
    <w:rsid w:val="E9BF76BE"/>
    <w:rsid w:val="ED7F2A19"/>
    <w:rsid w:val="EDFB9A53"/>
    <w:rsid w:val="F13DCD3F"/>
    <w:rsid w:val="F3B6EC83"/>
    <w:rsid w:val="F527FD5A"/>
    <w:rsid w:val="F5FFB581"/>
    <w:rsid w:val="F67F42DE"/>
    <w:rsid w:val="F6FF61B0"/>
    <w:rsid w:val="F7EA7658"/>
    <w:rsid w:val="F7F5EBC9"/>
    <w:rsid w:val="F9FBF18D"/>
    <w:rsid w:val="FB1FFE01"/>
    <w:rsid w:val="FB5EFC3A"/>
    <w:rsid w:val="FBCE5528"/>
    <w:rsid w:val="FBF5450D"/>
    <w:rsid w:val="FBFB22FE"/>
    <w:rsid w:val="FE8F0835"/>
    <w:rsid w:val="FF3FDCFC"/>
    <w:rsid w:val="FFB5C302"/>
    <w:rsid w:val="FFFFE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4146</Words>
  <Characters>4257</Characters>
  <Lines>0</Lines>
  <Paragraphs>0</Paragraphs>
  <TotalTime>282</TotalTime>
  <ScaleCrop>false</ScaleCrop>
  <LinksUpToDate>false</LinksUpToDate>
  <CharactersWithSpaces>4838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2024-03-19T11:25:00Z</dcterms:created>
  <dc:creator>DC</dc:creator>
  <cp:lastModifiedBy>gratwall</cp:lastModifiedBy>
  <cp:lastPrinted>2024-09-11T05:50:00Z</cp:lastPrinted>
  <dcterms:modified xsi:type="dcterms:W3CDTF">2024-09-11T08:52:53Z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9665A8E3894FEA8D47E8E066EE833162</vt:lpwstr>
  </property>
</Properties>
</file>